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39" w:rsidRPr="00531120" w:rsidRDefault="00FD080E" w:rsidP="00531120">
      <w:pPr>
        <w:jc w:val="center"/>
        <w:rPr>
          <w:b/>
          <w:u w:val="single"/>
        </w:rPr>
      </w:pPr>
      <w:r w:rsidRPr="00531120">
        <w:rPr>
          <w:b/>
          <w:u w:val="single"/>
        </w:rPr>
        <w:t>Analytical Instrumentation Research Presentation</w:t>
      </w:r>
    </w:p>
    <w:p w:rsidR="00FD080E" w:rsidRDefault="00FD080E" w:rsidP="00531120">
      <w:r>
        <w:t>Your presentation will include the following:</w:t>
      </w:r>
    </w:p>
    <w:p w:rsidR="00531120" w:rsidRDefault="00531120" w:rsidP="00531120">
      <w:pPr>
        <w:pStyle w:val="ListParagraph"/>
      </w:pPr>
    </w:p>
    <w:p w:rsidR="00FD080E" w:rsidRDefault="00FD080E" w:rsidP="00FD080E">
      <w:pPr>
        <w:pStyle w:val="ListParagraph"/>
      </w:pPr>
      <w:r>
        <w:t>A diagram</w:t>
      </w:r>
      <w:r w:rsidR="00531120">
        <w:t xml:space="preserve"> (picture or schematic)</w:t>
      </w:r>
      <w:r>
        <w:t xml:space="preserve"> of your instrument from the outside and inside</w:t>
      </w:r>
      <w:r w:rsidR="00531120">
        <w:t xml:space="preserve"> (the inside is of course the most important and where you should focus your presentation)</w:t>
      </w:r>
      <w:r w:rsidR="00844542">
        <w:t>;</w:t>
      </w:r>
    </w:p>
    <w:p w:rsidR="00844542" w:rsidRDefault="00844542" w:rsidP="00FD080E">
      <w:pPr>
        <w:pStyle w:val="ListParagraph"/>
      </w:pPr>
    </w:p>
    <w:p w:rsidR="00FD080E" w:rsidRDefault="00FD080E" w:rsidP="00FD080E">
      <w:pPr>
        <w:pStyle w:val="ListParagraph"/>
      </w:pPr>
      <w:r>
        <w:t xml:space="preserve">A detailed account (step by step) explanation of how your instrument analyzes a sample.  This explanation </w:t>
      </w:r>
      <w:r w:rsidR="00844542">
        <w:t>should include a description of how the sample is prepped prior to analysis, how is the sample introduced into the instrument, how the detector works to analyze the sample, and what are the expected results once the sample has been analyzed;</w:t>
      </w:r>
    </w:p>
    <w:p w:rsidR="00844542" w:rsidRDefault="00844542" w:rsidP="00FD080E">
      <w:pPr>
        <w:pStyle w:val="ListParagraph"/>
      </w:pPr>
    </w:p>
    <w:p w:rsidR="00844542" w:rsidRDefault="00844542" w:rsidP="00FD080E">
      <w:pPr>
        <w:pStyle w:val="ListParagraph"/>
      </w:pPr>
      <w:r>
        <w:t>Three examples of a chromatogram or sample analysis are to be provided and discussed with the class as to how to interpret the results.</w:t>
      </w:r>
    </w:p>
    <w:p w:rsidR="00844542" w:rsidRDefault="00844542" w:rsidP="00FD080E">
      <w:pPr>
        <w:pStyle w:val="ListParagraph"/>
      </w:pPr>
    </w:p>
    <w:p w:rsidR="00844542" w:rsidRDefault="00844542" w:rsidP="00FD080E">
      <w:pPr>
        <w:pStyle w:val="ListParagraph"/>
      </w:pPr>
      <w:r>
        <w:t>Three chromatogram practice examples for the class to do on their own as you offer support as to how to read the chromatogram (or other analysis);</w:t>
      </w:r>
    </w:p>
    <w:p w:rsidR="00844542" w:rsidRDefault="00844542" w:rsidP="00FD080E">
      <w:pPr>
        <w:pStyle w:val="ListParagraph"/>
      </w:pPr>
    </w:p>
    <w:p w:rsidR="00844542" w:rsidRDefault="00844542" w:rsidP="00FD080E">
      <w:pPr>
        <w:pStyle w:val="ListParagraph"/>
      </w:pPr>
      <w:r>
        <w:t>Explanation of the industry or processes that use your assigned analytical instrumentation with mention of what type of product it is used for.</w:t>
      </w:r>
    </w:p>
    <w:p w:rsidR="00844542" w:rsidRDefault="00844542" w:rsidP="00FD080E">
      <w:pPr>
        <w:pStyle w:val="ListParagraph"/>
      </w:pPr>
    </w:p>
    <w:p w:rsidR="00844542" w:rsidRDefault="00844542" w:rsidP="00FD080E">
      <w:pPr>
        <w:pStyle w:val="ListParagraph"/>
      </w:pPr>
    </w:p>
    <w:p w:rsidR="00844542" w:rsidRDefault="00844542" w:rsidP="00FD080E">
      <w:pPr>
        <w:pStyle w:val="ListParagraph"/>
      </w:pPr>
      <w:r>
        <w:t xml:space="preserve">At the end of all the presentations, there will be a combined test of each type of instrumentation.  Some of the chromatograms </w:t>
      </w:r>
      <w:r w:rsidR="00531120">
        <w:t xml:space="preserve">may appear on the </w:t>
      </w:r>
      <w:proofErr w:type="gramStart"/>
      <w:r w:rsidR="00531120">
        <w:t>test that have</w:t>
      </w:r>
      <w:proofErr w:type="gramEnd"/>
      <w:r>
        <w:t xml:space="preserve"> already </w:t>
      </w:r>
      <w:r w:rsidR="00531120">
        <w:t xml:space="preserve">been </w:t>
      </w:r>
      <w:r>
        <w:t>presented in class and some may be from my own resources.  Additional test questions will involve complete the diagram type of schematics and short response of explanation in terms of how a particular type of instrument works to analyze a sample.</w:t>
      </w:r>
    </w:p>
    <w:p w:rsidR="00844542" w:rsidRDefault="00844542" w:rsidP="00FD080E">
      <w:pPr>
        <w:pStyle w:val="ListParagraph"/>
      </w:pPr>
    </w:p>
    <w:p w:rsidR="00844542" w:rsidRDefault="00844542" w:rsidP="00FD080E">
      <w:pPr>
        <w:pStyle w:val="ListParagraph"/>
      </w:pPr>
      <w:r>
        <w:t xml:space="preserve">Your presentation should be approximately 8-10 minutes </w:t>
      </w:r>
      <w:r w:rsidR="00531120">
        <w:t>in length.</w:t>
      </w:r>
    </w:p>
    <w:p w:rsidR="00531120" w:rsidRDefault="00531120" w:rsidP="00FD080E">
      <w:pPr>
        <w:pStyle w:val="ListParagraph"/>
      </w:pPr>
    </w:p>
    <w:p w:rsidR="00531120" w:rsidRDefault="00531120" w:rsidP="00FD080E">
      <w:pPr>
        <w:pStyle w:val="ListParagraph"/>
      </w:pPr>
      <w:r>
        <w:t>Presentations must be submitted by google classroom and are due by Friday May 27, 2016 at 10:00 am.  Order of presenters will be determined by a random “beaker” drawing.</w:t>
      </w:r>
      <w:bookmarkStart w:id="0" w:name="_GoBack"/>
      <w:bookmarkEnd w:id="0"/>
    </w:p>
    <w:sectPr w:rsidR="0053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85AC0"/>
    <w:multiLevelType w:val="hybridMultilevel"/>
    <w:tmpl w:val="8840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0E"/>
    <w:rsid w:val="00415F39"/>
    <w:rsid w:val="00531120"/>
    <w:rsid w:val="00844542"/>
    <w:rsid w:val="00FD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Jennifer (jdonohue@psusd.us)</dc:creator>
  <cp:lastModifiedBy>Donohue, Jennifer (jdonohue@psusd.us)</cp:lastModifiedBy>
  <cp:revision>2</cp:revision>
  <dcterms:created xsi:type="dcterms:W3CDTF">2016-05-18T17:02:00Z</dcterms:created>
  <dcterms:modified xsi:type="dcterms:W3CDTF">2016-05-18T17:02:00Z</dcterms:modified>
</cp:coreProperties>
</file>